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  <w:bookmarkStart w:id="0" w:name="_GoBack"/>
      <w:bookmarkEnd w:id="0"/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EB7EA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2021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EB7EA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EB7EA5">
                        <w:rPr>
                          <w:rFonts w:ascii="Arial" w:hAnsi="Arial" w:cs="Arial"/>
                          <w:b/>
                          <w:lang w:val="es-ES"/>
                        </w:rPr>
                        <w:t>2021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EB7EA5">
                        <w:rPr>
                          <w:rFonts w:ascii="Arial" w:hAnsi="Arial" w:cs="Arial"/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118"/>
        <w:gridCol w:w="1670"/>
        <w:gridCol w:w="2102"/>
        <w:gridCol w:w="976"/>
        <w:gridCol w:w="1396"/>
        <w:gridCol w:w="855"/>
        <w:gridCol w:w="1642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1540"/>
        <w:gridCol w:w="832"/>
        <w:gridCol w:w="1392"/>
        <w:gridCol w:w="1249"/>
        <w:gridCol w:w="916"/>
        <w:gridCol w:w="1028"/>
        <w:gridCol w:w="3009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DF690C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DF690C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DF690C" w:rsidTr="001B3C07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DF690C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1B3C07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DF690C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2249"/>
        <w:gridCol w:w="691"/>
        <w:gridCol w:w="420"/>
        <w:gridCol w:w="2499"/>
        <w:gridCol w:w="1252"/>
        <w:gridCol w:w="2497"/>
      </w:tblGrid>
      <w:tr w:rsidR="005F34C3" w:rsidRPr="00DF690C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2092"/>
        <w:gridCol w:w="980"/>
        <w:gridCol w:w="420"/>
        <w:gridCol w:w="1803"/>
        <w:gridCol w:w="1277"/>
        <w:gridCol w:w="3212"/>
      </w:tblGrid>
      <w:tr w:rsidR="003310A1" w:rsidRPr="00DF690C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DF690C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DF690C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DF690C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DF690C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:rsidTr="00EB7EA5">
        <w:tc>
          <w:tcPr>
            <w:tcW w:w="4526" w:type="dxa"/>
          </w:tcPr>
          <w:p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DF690C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DF690C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DF690C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DF690C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</w:t>
            </w:r>
            <w:proofErr w:type="spellEnd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la </w:t>
            </w: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consulta</w:t>
            </w:r>
            <w:proofErr w:type="spellEnd"/>
          </w:p>
        </w:tc>
        <w:tc>
          <w:tcPr>
            <w:tcW w:w="1370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renta de la Agencia Estatal de Administración Tributaria 2019</w:t>
            </w:r>
          </w:p>
        </w:tc>
        <w:tc>
          <w:tcPr>
            <w:tcW w:w="1023" w:type="dxa"/>
          </w:tcPr>
          <w:p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47"/>
        <w:gridCol w:w="1000"/>
      </w:tblGrid>
      <w:tr w:rsidR="009D7BCE" w:rsidRPr="00DF690C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92101">
        <w:rPr>
          <w:rFonts w:ascii="Arial" w:hAnsi="Arial" w:cs="Arial"/>
          <w:sz w:val="18"/>
          <w:szCs w:val="18"/>
          <w:lang w:val="es-ES_tradnl"/>
        </w:rPr>
        <w:t>1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DF690C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DF690C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DF690C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DF690C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69"/>
        <w:gridCol w:w="2278"/>
      </w:tblGrid>
      <w:tr w:rsidR="004400BC" w:rsidRPr="00DF690C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8550"/>
      </w:tblGrid>
      <w:tr w:rsidR="00B04C51" w:rsidRPr="00DF690C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DF690C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DF690C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io 2019, si no autoriza deberá aportarse certificado información renta AEAT del ejercicio 2019.</w:t>
            </w: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F82C0C">
              <w:rPr>
                <w:rFonts w:ascii="Arial" w:hAnsi="Arial" w:cs="Arial"/>
                <w:sz w:val="20"/>
                <w:szCs w:val="20"/>
                <w:lang w:val="es-ES"/>
              </w:rPr>
              <w:t>vista en el apartado 9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4405D" w:rsidRDefault="0094405D" w:rsidP="0094405D">
      <w:pPr>
        <w:rPr>
          <w:rFonts w:ascii="Arial" w:hAnsi="Arial" w:cs="Arial"/>
          <w:lang w:val="es-ES"/>
        </w:rPr>
      </w:pPr>
    </w:p>
    <w:p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y Juventud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1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3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564CBB">
      <w:headerReference w:type="default" r:id="rId14"/>
      <w:footerReference w:type="default" r:id="rId15"/>
      <w:pgSz w:w="11907" w:h="16840" w:code="9"/>
      <w:pgMar w:top="56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7E" w:rsidRDefault="00DD467E">
      <w:r>
        <w:separator/>
      </w:r>
    </w:p>
  </w:endnote>
  <w:endnote w:type="continuationSeparator" w:id="0">
    <w:p w:rsidR="00DD467E" w:rsidRDefault="00DD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7E" w:rsidRDefault="00DD467E">
      <w:r>
        <w:separator/>
      </w:r>
    </w:p>
  </w:footnote>
  <w:footnote w:type="continuationSeparator" w:id="0">
    <w:p w:rsidR="00DD467E" w:rsidRDefault="00DD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D6" w:rsidRDefault="00DF690C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-422072</wp:posOffset>
          </wp:positionH>
          <wp:positionV relativeFrom="paragraph">
            <wp:posOffset>-714361</wp:posOffset>
          </wp:positionV>
          <wp:extent cx="1033780" cy="1287145"/>
          <wp:effectExtent l="0" t="0" r="0" b="825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27F50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A443D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67E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DF690C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unidad.madrid/protecciondedato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pd.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pd.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idad.madrid/centro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F5C9-FA06-4723-9691-733B4BE3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Usuario</cp:lastModifiedBy>
  <cp:revision>2</cp:revision>
  <cp:lastPrinted>2021-06-21T13:54:00Z</cp:lastPrinted>
  <dcterms:created xsi:type="dcterms:W3CDTF">2021-06-21T14:03:00Z</dcterms:created>
  <dcterms:modified xsi:type="dcterms:W3CDTF">2021-06-21T14:03:00Z</dcterms:modified>
</cp:coreProperties>
</file>